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73" w:rsidRDefault="00047A73" w:rsidP="00047A73">
      <w:pPr>
        <w:jc w:val="center"/>
        <w:rPr>
          <w:b/>
          <w:sz w:val="28"/>
        </w:rPr>
      </w:pPr>
      <w:r w:rsidRPr="00CC3E40">
        <w:rPr>
          <w:b/>
          <w:sz w:val="28"/>
        </w:rPr>
        <w:t xml:space="preserve">Grade 5 </w:t>
      </w:r>
      <w:r>
        <w:rPr>
          <w:b/>
          <w:sz w:val="28"/>
        </w:rPr>
        <w:t xml:space="preserve">Science </w:t>
      </w:r>
      <w:r w:rsidRPr="00CC3E40">
        <w:rPr>
          <w:b/>
          <w:sz w:val="28"/>
        </w:rPr>
        <w:t>Mid-Term Exam Study Guide</w:t>
      </w:r>
    </w:p>
    <w:p w:rsidR="00047A73" w:rsidRPr="007D44D7" w:rsidRDefault="00047A73" w:rsidP="00047A73">
      <w:pPr>
        <w:jc w:val="center"/>
        <w:rPr>
          <w:b/>
        </w:rPr>
      </w:pPr>
      <w:r w:rsidRPr="007D44D7">
        <w:rPr>
          <w:b/>
        </w:rPr>
        <w:t>Remember, this is a “practice” exam and each part will count as a test grade for second quarter.</w:t>
      </w:r>
    </w:p>
    <w:p w:rsidR="00047A73" w:rsidRDefault="00047A73" w:rsidP="00047A73"/>
    <w:p w:rsidR="00047A73" w:rsidRDefault="00047A73" w:rsidP="00047A73">
      <w:pPr>
        <w:jc w:val="center"/>
        <w:rPr>
          <w:b/>
          <w:sz w:val="28"/>
        </w:rPr>
      </w:pPr>
      <w:r>
        <w:rPr>
          <w:b/>
          <w:sz w:val="28"/>
        </w:rPr>
        <w:t>Part</w:t>
      </w:r>
      <w:r w:rsidRPr="00ED4698">
        <w:rPr>
          <w:b/>
          <w:sz w:val="28"/>
        </w:rPr>
        <w:t xml:space="preserve"> One </w:t>
      </w:r>
      <w:r>
        <w:rPr>
          <w:b/>
          <w:sz w:val="28"/>
        </w:rPr>
        <w:t>–</w:t>
      </w:r>
      <w:r w:rsidRPr="00ED4698">
        <w:rPr>
          <w:b/>
          <w:sz w:val="28"/>
        </w:rPr>
        <w:t xml:space="preserve"> </w:t>
      </w:r>
      <w:r>
        <w:rPr>
          <w:b/>
          <w:sz w:val="28"/>
        </w:rPr>
        <w:t xml:space="preserve">Scientific Method and </w:t>
      </w:r>
      <w:r w:rsidRPr="00ED4698">
        <w:rPr>
          <w:b/>
          <w:sz w:val="28"/>
        </w:rPr>
        <w:t>Sound</w:t>
      </w:r>
    </w:p>
    <w:p w:rsidR="00047A73" w:rsidRDefault="00047A73" w:rsidP="00047A73">
      <w:pPr>
        <w:rPr>
          <w:b/>
          <w:sz w:val="28"/>
        </w:rPr>
      </w:pPr>
    </w:p>
    <w:p w:rsidR="00047A73" w:rsidRPr="00E03841" w:rsidRDefault="00047A73" w:rsidP="00047A73">
      <w:pPr>
        <w:numPr>
          <w:ilvl w:val="0"/>
          <w:numId w:val="2"/>
        </w:numPr>
        <w:tabs>
          <w:tab w:val="left" w:pos="450"/>
        </w:tabs>
        <w:ind w:left="450"/>
        <w:rPr>
          <w:b/>
        </w:rPr>
      </w:pPr>
      <w:r>
        <w:rPr>
          <w:b/>
        </w:rPr>
        <w:t xml:space="preserve">Scientific Method – </w:t>
      </w:r>
      <w:r>
        <w:t xml:space="preserve">you need to refer to your </w:t>
      </w:r>
      <w:r w:rsidRPr="008D3CBD">
        <w:rPr>
          <w:b/>
        </w:rPr>
        <w:t>notes</w:t>
      </w:r>
      <w:r>
        <w:t>.</w:t>
      </w:r>
    </w:p>
    <w:p w:rsidR="00047A73" w:rsidRDefault="00047A73" w:rsidP="00047A73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left="900" w:hanging="90"/>
      </w:pPr>
      <w:r>
        <w:t xml:space="preserve">Explain the steps taken in scientific methods. </w:t>
      </w:r>
    </w:p>
    <w:p w:rsidR="00047A73" w:rsidRDefault="00047A73" w:rsidP="00047A73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left="900" w:hanging="90"/>
      </w:pPr>
      <w:r>
        <w:t>Distinguish between observations and inferences.</w:t>
      </w:r>
    </w:p>
    <w:p w:rsidR="00047A73" w:rsidRDefault="00047A73" w:rsidP="00047A73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left="900" w:hanging="90"/>
      </w:pPr>
      <w:r>
        <w:t>Compare and contrast scientific variables and constants</w:t>
      </w:r>
    </w:p>
    <w:p w:rsidR="00047A73" w:rsidRDefault="00047A73" w:rsidP="00047A73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left="900" w:hanging="90"/>
      </w:pPr>
      <w:r>
        <w:t>Explain how a control is used during an experiment</w:t>
      </w:r>
    </w:p>
    <w:p w:rsidR="00047A73" w:rsidRDefault="00047A73" w:rsidP="00047A73">
      <w:pPr>
        <w:numPr>
          <w:ilvl w:val="0"/>
          <w:numId w:val="2"/>
        </w:numPr>
        <w:spacing w:after="120"/>
        <w:ind w:left="360"/>
      </w:pPr>
      <w:r w:rsidRPr="008D3CBD">
        <w:rPr>
          <w:b/>
        </w:rPr>
        <w:t>Sound</w:t>
      </w:r>
      <w:r>
        <w:t xml:space="preserve"> - Use you class </w:t>
      </w:r>
      <w:r w:rsidRPr="008D3CBD">
        <w:rPr>
          <w:b/>
        </w:rPr>
        <w:t>notes</w:t>
      </w:r>
      <w:r>
        <w:t xml:space="preserve"> for studying the section on Sound. We had a </w:t>
      </w:r>
      <w:r w:rsidRPr="008D3CBD">
        <w:rPr>
          <w:b/>
        </w:rPr>
        <w:t>handout</w:t>
      </w:r>
      <w:r>
        <w:t xml:space="preserve"> from a textbook regarding sound and hopefully you have saved that reading. Read through the material again.</w:t>
      </w:r>
      <w:r w:rsidRPr="008D3CBD">
        <w:rPr>
          <w:b/>
        </w:rPr>
        <w:t xml:space="preserve"> </w:t>
      </w:r>
    </w:p>
    <w:p w:rsidR="00047A73" w:rsidRDefault="00047A73" w:rsidP="00047A73">
      <w:pPr>
        <w:numPr>
          <w:ilvl w:val="0"/>
          <w:numId w:val="7"/>
        </w:numPr>
        <w:spacing w:after="120"/>
      </w:pPr>
      <w:r>
        <w:t>What is sound?</w:t>
      </w:r>
    </w:p>
    <w:p w:rsidR="00047A73" w:rsidRDefault="00047A73" w:rsidP="00047A73">
      <w:pPr>
        <w:numPr>
          <w:ilvl w:val="0"/>
          <w:numId w:val="7"/>
        </w:numPr>
        <w:spacing w:after="120"/>
      </w:pPr>
      <w:r>
        <w:t>How is sound produced?</w:t>
      </w:r>
    </w:p>
    <w:p w:rsidR="00047A73" w:rsidRDefault="00047A73" w:rsidP="00047A73">
      <w:pPr>
        <w:numPr>
          <w:ilvl w:val="0"/>
          <w:numId w:val="7"/>
        </w:numPr>
        <w:spacing w:after="120"/>
      </w:pPr>
      <w:r>
        <w:t>How does sound travel?</w:t>
      </w:r>
    </w:p>
    <w:p w:rsidR="00047A73" w:rsidRDefault="00047A73" w:rsidP="00047A73">
      <w:pPr>
        <w:numPr>
          <w:ilvl w:val="1"/>
          <w:numId w:val="7"/>
        </w:numPr>
        <w:spacing w:after="120"/>
      </w:pPr>
      <w:r>
        <w:t>Changing how sound travels</w:t>
      </w:r>
    </w:p>
    <w:p w:rsidR="00047A73" w:rsidRDefault="00047A73" w:rsidP="00047A73">
      <w:pPr>
        <w:numPr>
          <w:ilvl w:val="0"/>
          <w:numId w:val="7"/>
        </w:numPr>
        <w:spacing w:after="120"/>
      </w:pPr>
      <w:r>
        <w:t>What is pitch?</w:t>
      </w:r>
    </w:p>
    <w:p w:rsidR="00047A73" w:rsidRDefault="00047A73" w:rsidP="00047A73">
      <w:pPr>
        <w:numPr>
          <w:ilvl w:val="1"/>
          <w:numId w:val="7"/>
        </w:numPr>
        <w:spacing w:after="120"/>
      </w:pPr>
      <w:r>
        <w:t>Changing pitch</w:t>
      </w:r>
    </w:p>
    <w:p w:rsidR="00047A73" w:rsidRDefault="00047A73" w:rsidP="00047A73">
      <w:pPr>
        <w:numPr>
          <w:ilvl w:val="0"/>
          <w:numId w:val="7"/>
        </w:numPr>
        <w:spacing w:after="120"/>
      </w:pPr>
      <w:r>
        <w:t>What is volume?</w:t>
      </w:r>
    </w:p>
    <w:p w:rsidR="00047A73" w:rsidRDefault="00047A73" w:rsidP="00047A73">
      <w:pPr>
        <w:numPr>
          <w:ilvl w:val="1"/>
          <w:numId w:val="7"/>
        </w:numPr>
        <w:spacing w:after="120"/>
      </w:pPr>
      <w:r>
        <w:t>Changing volume</w:t>
      </w:r>
    </w:p>
    <w:p w:rsidR="00047A73" w:rsidRDefault="00047A73" w:rsidP="00047A73">
      <w:pPr>
        <w:numPr>
          <w:ilvl w:val="0"/>
          <w:numId w:val="7"/>
        </w:numPr>
        <w:spacing w:after="120"/>
      </w:pPr>
      <w:r>
        <w:t>What is echolocation?</w:t>
      </w:r>
    </w:p>
    <w:p w:rsidR="00047A73" w:rsidRDefault="00047A73" w:rsidP="00047A73">
      <w:pPr>
        <w:spacing w:after="120"/>
      </w:pPr>
      <w:r>
        <w:t xml:space="preserve">You need to know the </w:t>
      </w:r>
      <w:r w:rsidRPr="008D3CBD">
        <w:rPr>
          <w:b/>
        </w:rPr>
        <w:t>definitions</w:t>
      </w:r>
      <w:r>
        <w:t xml:space="preserve"> of: sound wave, medium, vacuum, absorption, frequency, pitch, amplitude, echolocation, etc. </w:t>
      </w:r>
    </w:p>
    <w:p w:rsidR="00047A73" w:rsidRDefault="00047A73" w:rsidP="00047A73"/>
    <w:p w:rsidR="00047A73" w:rsidRPr="00ED4698" w:rsidRDefault="00047A73" w:rsidP="00047A73">
      <w:pPr>
        <w:jc w:val="center"/>
        <w:rPr>
          <w:b/>
          <w:sz w:val="28"/>
        </w:rPr>
      </w:pPr>
      <w:r>
        <w:rPr>
          <w:b/>
          <w:sz w:val="28"/>
        </w:rPr>
        <w:t>Part</w:t>
      </w:r>
      <w:r w:rsidRPr="00ED4698">
        <w:rPr>
          <w:b/>
          <w:sz w:val="28"/>
        </w:rPr>
        <w:t xml:space="preserve"> Two </w:t>
      </w:r>
      <w:r>
        <w:rPr>
          <w:b/>
          <w:sz w:val="28"/>
        </w:rPr>
        <w:t>–</w:t>
      </w:r>
      <w:r w:rsidRPr="00ED4698">
        <w:rPr>
          <w:b/>
          <w:sz w:val="28"/>
        </w:rPr>
        <w:t xml:space="preserve"> Light</w:t>
      </w:r>
      <w:r>
        <w:rPr>
          <w:b/>
          <w:sz w:val="28"/>
        </w:rPr>
        <w:t>, Color,</w:t>
      </w:r>
      <w:r w:rsidRPr="008D3CBD">
        <w:rPr>
          <w:b/>
          <w:sz w:val="28"/>
        </w:rPr>
        <w:t xml:space="preserve"> </w:t>
      </w:r>
      <w:r>
        <w:rPr>
          <w:b/>
          <w:sz w:val="28"/>
        </w:rPr>
        <w:t>and Metric System</w:t>
      </w:r>
    </w:p>
    <w:p w:rsidR="00047A73" w:rsidRDefault="00047A73" w:rsidP="00047A73">
      <w:r>
        <w:t xml:space="preserve">We used the Red SRA Science book for this topic. Again, use your class notes as your primary source of information for studying. </w:t>
      </w:r>
    </w:p>
    <w:p w:rsidR="00047A73" w:rsidRDefault="00047A73" w:rsidP="00047A73"/>
    <w:p w:rsidR="00047A73" w:rsidRDefault="00047A73" w:rsidP="00047A73">
      <w:pPr>
        <w:numPr>
          <w:ilvl w:val="0"/>
          <w:numId w:val="4"/>
        </w:numPr>
        <w:spacing w:after="120"/>
        <w:ind w:left="360"/>
      </w:pPr>
      <w:r>
        <w:t xml:space="preserve">Read pp. </w:t>
      </w:r>
      <w:r w:rsidRPr="007B2695">
        <w:rPr>
          <w:b/>
        </w:rPr>
        <w:t>C4 – C8</w:t>
      </w:r>
      <w:r>
        <w:t xml:space="preserve"> and become familiar with the following Concepts and Vocabulary terms:</w:t>
      </w:r>
    </w:p>
    <w:p w:rsidR="00047A73" w:rsidRDefault="00047A73" w:rsidP="00047A73">
      <w:pPr>
        <w:spacing w:after="120"/>
      </w:pPr>
      <w:r>
        <w:tab/>
      </w:r>
      <w:r w:rsidRPr="00626932">
        <w:rPr>
          <w:b/>
          <w:i/>
        </w:rPr>
        <w:t>Vocabulary</w:t>
      </w:r>
      <w:r>
        <w:t>: waves, wavelength, amplitude, electromagnetic waves, and frequency.</w:t>
      </w:r>
    </w:p>
    <w:p w:rsidR="00047A73" w:rsidRDefault="00047A73" w:rsidP="00047A73">
      <w:pPr>
        <w:spacing w:after="120"/>
      </w:pPr>
      <w:r>
        <w:tab/>
      </w:r>
      <w:r w:rsidRPr="00626932">
        <w:rPr>
          <w:b/>
          <w:i/>
        </w:rPr>
        <w:t>Concepts</w:t>
      </w:r>
      <w:r>
        <w:t>:</w:t>
      </w:r>
    </w:p>
    <w:p w:rsidR="00047A73" w:rsidRDefault="00047A73" w:rsidP="00047A73">
      <w:pPr>
        <w:numPr>
          <w:ilvl w:val="1"/>
          <w:numId w:val="3"/>
        </w:numPr>
        <w:spacing w:after="120"/>
      </w:pPr>
      <w:r>
        <w:t>What are some different uses of electromagnetic waves?</w:t>
      </w:r>
    </w:p>
    <w:p w:rsidR="00047A73" w:rsidRDefault="00047A73" w:rsidP="00047A73">
      <w:pPr>
        <w:numPr>
          <w:ilvl w:val="1"/>
          <w:numId w:val="3"/>
        </w:numPr>
        <w:spacing w:after="120"/>
      </w:pPr>
      <w:r>
        <w:t>What is visible light?</w:t>
      </w:r>
    </w:p>
    <w:p w:rsidR="00047A73" w:rsidRDefault="00047A73" w:rsidP="00047A73">
      <w:pPr>
        <w:ind w:left="720"/>
      </w:pPr>
    </w:p>
    <w:p w:rsidR="00047A73" w:rsidRDefault="00047A73" w:rsidP="00047A73">
      <w:pPr>
        <w:numPr>
          <w:ilvl w:val="0"/>
          <w:numId w:val="3"/>
        </w:numPr>
        <w:spacing w:after="120"/>
        <w:ind w:left="360"/>
      </w:pPr>
      <w:r>
        <w:t xml:space="preserve">Read pp. </w:t>
      </w:r>
      <w:r w:rsidRPr="007B2695">
        <w:rPr>
          <w:b/>
        </w:rPr>
        <w:t>C14 – C25</w:t>
      </w:r>
      <w:r>
        <w:t xml:space="preserve"> and become familiar with the following Concepts and Vocabulary terms:</w:t>
      </w:r>
    </w:p>
    <w:p w:rsidR="00047A73" w:rsidRDefault="00047A73" w:rsidP="00047A73">
      <w:pPr>
        <w:spacing w:after="120"/>
        <w:ind w:left="720"/>
      </w:pPr>
      <w:r w:rsidRPr="00F2267F">
        <w:rPr>
          <w:b/>
          <w:i/>
        </w:rPr>
        <w:t>Vocabulary</w:t>
      </w:r>
      <w:r>
        <w:t>: transparent, opaque, translucent, reflection, angle of incidence, and refraction.</w:t>
      </w:r>
    </w:p>
    <w:p w:rsidR="00047A73" w:rsidRDefault="00047A73" w:rsidP="00047A73">
      <w:pPr>
        <w:spacing w:after="120"/>
        <w:ind w:left="720"/>
      </w:pPr>
      <w:r w:rsidRPr="00F2267F">
        <w:rPr>
          <w:b/>
          <w:i/>
        </w:rPr>
        <w:t>Concepts</w:t>
      </w:r>
      <w:r>
        <w:t>:</w:t>
      </w:r>
    </w:p>
    <w:p w:rsidR="00047A73" w:rsidRDefault="00047A73" w:rsidP="00047A73">
      <w:pPr>
        <w:numPr>
          <w:ilvl w:val="1"/>
          <w:numId w:val="5"/>
        </w:numPr>
        <w:tabs>
          <w:tab w:val="left" w:pos="1530"/>
        </w:tabs>
        <w:spacing w:after="120"/>
        <w:ind w:left="1530" w:hanging="450"/>
      </w:pPr>
      <w:r>
        <w:lastRenderedPageBreak/>
        <w:t>Describe how transparent, opaque and translucent materials affect the light going through them.</w:t>
      </w:r>
    </w:p>
    <w:p w:rsidR="00047A73" w:rsidRDefault="00047A73" w:rsidP="00047A73">
      <w:pPr>
        <w:numPr>
          <w:ilvl w:val="1"/>
          <w:numId w:val="5"/>
        </w:numPr>
        <w:tabs>
          <w:tab w:val="left" w:pos="1530"/>
        </w:tabs>
        <w:spacing w:after="120"/>
        <w:ind w:left="1530" w:hanging="450"/>
      </w:pPr>
      <w:r>
        <w:t>Describe how reflection works</w:t>
      </w:r>
    </w:p>
    <w:p w:rsidR="00047A73" w:rsidRDefault="00047A73" w:rsidP="00047A73">
      <w:pPr>
        <w:numPr>
          <w:ilvl w:val="1"/>
          <w:numId w:val="5"/>
        </w:numPr>
        <w:tabs>
          <w:tab w:val="left" w:pos="1530"/>
        </w:tabs>
        <w:spacing w:after="120"/>
        <w:ind w:left="1530" w:hanging="450"/>
      </w:pPr>
      <w:r>
        <w:t xml:space="preserve">How are </w:t>
      </w:r>
      <w:r w:rsidRPr="004A6940">
        <w:rPr>
          <w:b/>
          <w:i/>
        </w:rPr>
        <w:t>refraction</w:t>
      </w:r>
      <w:r>
        <w:t xml:space="preserve"> and </w:t>
      </w:r>
      <w:r w:rsidRPr="004A6940">
        <w:rPr>
          <w:b/>
          <w:i/>
        </w:rPr>
        <w:t>reflection</w:t>
      </w:r>
      <w:r>
        <w:t xml:space="preserve"> different?</w:t>
      </w:r>
    </w:p>
    <w:p w:rsidR="00047A73" w:rsidRDefault="00047A73" w:rsidP="00047A73">
      <w:pPr>
        <w:numPr>
          <w:ilvl w:val="1"/>
          <w:numId w:val="5"/>
        </w:numPr>
        <w:tabs>
          <w:tab w:val="left" w:pos="1530"/>
        </w:tabs>
        <w:spacing w:after="120"/>
        <w:ind w:left="1530" w:hanging="450"/>
      </w:pPr>
      <w:r>
        <w:t>What are lenses? Name 2 types of lenses.</w:t>
      </w:r>
    </w:p>
    <w:p w:rsidR="00047A73" w:rsidRDefault="00047A73" w:rsidP="00047A73">
      <w:pPr>
        <w:numPr>
          <w:ilvl w:val="1"/>
          <w:numId w:val="5"/>
        </w:numPr>
        <w:tabs>
          <w:tab w:val="left" w:pos="1530"/>
        </w:tabs>
        <w:spacing w:after="120"/>
        <w:ind w:left="1530" w:hanging="450"/>
      </w:pPr>
      <w:r>
        <w:t xml:space="preserve">What is the difference between a </w:t>
      </w:r>
      <w:r w:rsidRPr="00E21681">
        <w:rPr>
          <w:b/>
          <w:i/>
        </w:rPr>
        <w:t>concave</w:t>
      </w:r>
      <w:r>
        <w:t xml:space="preserve"> and a </w:t>
      </w:r>
      <w:r w:rsidRPr="00E21681">
        <w:rPr>
          <w:b/>
          <w:i/>
        </w:rPr>
        <w:t>convex</w:t>
      </w:r>
      <w:r>
        <w:t xml:space="preserve"> lens?</w:t>
      </w:r>
    </w:p>
    <w:p w:rsidR="00047A73" w:rsidRDefault="00047A73" w:rsidP="00047A73">
      <w:pPr>
        <w:numPr>
          <w:ilvl w:val="1"/>
          <w:numId w:val="5"/>
        </w:numPr>
        <w:tabs>
          <w:tab w:val="left" w:pos="1530"/>
        </w:tabs>
        <w:spacing w:after="120"/>
        <w:ind w:left="1530" w:hanging="450"/>
      </w:pPr>
      <w:r>
        <w:t>What type of lens magnifies objects? Which type of lens allows us to see far into space?</w:t>
      </w:r>
    </w:p>
    <w:p w:rsidR="00047A73" w:rsidRDefault="00047A73" w:rsidP="00047A73">
      <w:pPr>
        <w:numPr>
          <w:ilvl w:val="1"/>
          <w:numId w:val="5"/>
        </w:numPr>
        <w:tabs>
          <w:tab w:val="left" w:pos="1530"/>
        </w:tabs>
        <w:spacing w:after="120"/>
        <w:ind w:left="1530" w:hanging="450"/>
      </w:pPr>
      <w:r>
        <w:t>What colors are in white light?</w:t>
      </w:r>
    </w:p>
    <w:p w:rsidR="00047A73" w:rsidRDefault="00047A73" w:rsidP="00047A73">
      <w:pPr>
        <w:rPr>
          <w:b/>
        </w:rPr>
      </w:pPr>
    </w:p>
    <w:p w:rsidR="00047A73" w:rsidRPr="00297023" w:rsidRDefault="00047A73" w:rsidP="00047A73">
      <w:pPr>
        <w:numPr>
          <w:ilvl w:val="0"/>
          <w:numId w:val="2"/>
        </w:numPr>
        <w:tabs>
          <w:tab w:val="left" w:pos="450"/>
        </w:tabs>
        <w:ind w:left="450"/>
        <w:rPr>
          <w:b/>
        </w:rPr>
      </w:pPr>
      <w:r>
        <w:rPr>
          <w:b/>
        </w:rPr>
        <w:t xml:space="preserve">Metric System – </w:t>
      </w:r>
      <w:r>
        <w:t>you need to refer to your notes and handouts regarding the metric system.</w:t>
      </w:r>
    </w:p>
    <w:p w:rsidR="00047A73" w:rsidRPr="00E03841" w:rsidRDefault="00047A73" w:rsidP="00047A73">
      <w:pPr>
        <w:tabs>
          <w:tab w:val="left" w:pos="450"/>
        </w:tabs>
        <w:rPr>
          <w:b/>
        </w:rPr>
      </w:pPr>
    </w:p>
    <w:p w:rsidR="00047A73" w:rsidRDefault="00047A73" w:rsidP="00047A73">
      <w:pPr>
        <w:numPr>
          <w:ilvl w:val="0"/>
          <w:numId w:val="6"/>
        </w:numPr>
        <w:tabs>
          <w:tab w:val="left" w:pos="450"/>
        </w:tabs>
        <w:spacing w:after="120"/>
        <w:ind w:left="990"/>
      </w:pPr>
      <w:r>
        <w:t>Define: length, volume and mass</w:t>
      </w:r>
    </w:p>
    <w:p w:rsidR="00047A73" w:rsidRDefault="00047A73" w:rsidP="00047A73">
      <w:pPr>
        <w:numPr>
          <w:ilvl w:val="0"/>
          <w:numId w:val="6"/>
        </w:numPr>
        <w:tabs>
          <w:tab w:val="left" w:pos="450"/>
        </w:tabs>
        <w:spacing w:after="120"/>
        <w:ind w:left="990"/>
      </w:pPr>
      <w:r>
        <w:t xml:space="preserve">Identify the numerical value of the following prefixes: kilo-; </w:t>
      </w:r>
      <w:proofErr w:type="spellStart"/>
      <w:r>
        <w:t>centi</w:t>
      </w:r>
      <w:proofErr w:type="spellEnd"/>
      <w:r>
        <w:t xml:space="preserve">- and </w:t>
      </w:r>
      <w:proofErr w:type="spellStart"/>
      <w:r>
        <w:t>milli</w:t>
      </w:r>
      <w:proofErr w:type="spellEnd"/>
      <w:proofErr w:type="gramStart"/>
      <w:r>
        <w:t xml:space="preserve">-  </w:t>
      </w:r>
      <w:r w:rsidRPr="00E03841">
        <w:t>Remember</w:t>
      </w:r>
      <w:proofErr w:type="gramEnd"/>
      <w:r w:rsidRPr="00E03841">
        <w:t xml:space="preserve"> that there are 3 other </w:t>
      </w:r>
      <w:r>
        <w:t>prefixes</w:t>
      </w:r>
      <w:r w:rsidRPr="00E03841">
        <w:t xml:space="preserve"> that exist but are rarely used: </w:t>
      </w:r>
      <w:proofErr w:type="spellStart"/>
      <w:r>
        <w:t>hecto</w:t>
      </w:r>
      <w:proofErr w:type="spellEnd"/>
      <w:r>
        <w:t>-(100x)</w:t>
      </w:r>
      <w:r w:rsidRPr="00E03841">
        <w:t xml:space="preserve">, </w:t>
      </w:r>
      <w:proofErr w:type="spellStart"/>
      <w:r w:rsidRPr="00E03841">
        <w:t>deca</w:t>
      </w:r>
      <w:proofErr w:type="spellEnd"/>
      <w:r>
        <w:t>-</w:t>
      </w:r>
      <w:r w:rsidRPr="00E03841">
        <w:t xml:space="preserve"> </w:t>
      </w:r>
      <w:r>
        <w:t xml:space="preserve">(10x) </w:t>
      </w:r>
      <w:r w:rsidRPr="00E03841">
        <w:t xml:space="preserve">and </w:t>
      </w:r>
      <w:proofErr w:type="spellStart"/>
      <w:r w:rsidRPr="00E03841">
        <w:t>deci</w:t>
      </w:r>
      <w:proofErr w:type="spellEnd"/>
      <w:r>
        <w:t>- (1/10</w:t>
      </w:r>
      <w:r w:rsidRPr="00980BDD">
        <w:rPr>
          <w:vertAlign w:val="superscript"/>
        </w:rPr>
        <w:t>th</w:t>
      </w:r>
      <w:r>
        <w:t>)</w:t>
      </w:r>
      <w:r w:rsidRPr="00E03841">
        <w:t>.</w:t>
      </w:r>
    </w:p>
    <w:p w:rsidR="00047A73" w:rsidRDefault="00047A73" w:rsidP="00047A73">
      <w:pPr>
        <w:numPr>
          <w:ilvl w:val="0"/>
          <w:numId w:val="6"/>
        </w:numPr>
        <w:tabs>
          <w:tab w:val="left" w:pos="450"/>
        </w:tabs>
        <w:spacing w:after="120"/>
        <w:ind w:left="990"/>
      </w:pPr>
      <w:r>
        <w:t>Be able to convert: grams to kilograms; millimeter to kilometer; kilogram to milligram; and other combinations</w:t>
      </w:r>
    </w:p>
    <w:p w:rsidR="00047A73" w:rsidRPr="00E03841" w:rsidRDefault="00047A73" w:rsidP="00047A73">
      <w:pPr>
        <w:numPr>
          <w:ilvl w:val="0"/>
          <w:numId w:val="6"/>
        </w:numPr>
        <w:tabs>
          <w:tab w:val="left" w:pos="450"/>
        </w:tabs>
        <w:spacing w:after="120"/>
        <w:ind w:left="990"/>
      </w:pPr>
      <w:r w:rsidRPr="00E03841">
        <w:t>Identify the SI units of:</w:t>
      </w:r>
    </w:p>
    <w:p w:rsidR="00047A73" w:rsidRDefault="00047A73" w:rsidP="00047A73">
      <w:pPr>
        <w:numPr>
          <w:ilvl w:val="1"/>
          <w:numId w:val="6"/>
        </w:numPr>
        <w:tabs>
          <w:tab w:val="left" w:pos="450"/>
        </w:tabs>
        <w:spacing w:after="120"/>
        <w:ind w:left="1710"/>
      </w:pPr>
      <w:r w:rsidRPr="00980BDD">
        <w:rPr>
          <w:b/>
        </w:rPr>
        <w:t>Length</w:t>
      </w:r>
      <w:r w:rsidRPr="00E03841">
        <w:t xml:space="preserve"> – meter (base unit); kilometer, centimeter and millimeter. </w:t>
      </w:r>
    </w:p>
    <w:p w:rsidR="00047A73" w:rsidRDefault="00047A73" w:rsidP="00047A73">
      <w:pPr>
        <w:numPr>
          <w:ilvl w:val="1"/>
          <w:numId w:val="6"/>
        </w:numPr>
        <w:tabs>
          <w:tab w:val="left" w:pos="450"/>
        </w:tabs>
        <w:spacing w:after="120"/>
        <w:ind w:left="1710"/>
      </w:pPr>
      <w:r w:rsidRPr="00980BDD">
        <w:rPr>
          <w:b/>
        </w:rPr>
        <w:t>Volume</w:t>
      </w:r>
      <w:r w:rsidRPr="00E03841">
        <w:t xml:space="preserve"> – liter</w:t>
      </w:r>
      <w:r>
        <w:t xml:space="preserve"> (base unit);</w:t>
      </w:r>
      <w:r w:rsidRPr="00E03841">
        <w:t xml:space="preserve"> milliliter and cubic centimeter</w:t>
      </w:r>
      <w:r>
        <w:t xml:space="preserve"> (cm</w:t>
      </w:r>
      <w:r w:rsidRPr="00980BDD">
        <w:rPr>
          <w:vertAlign w:val="superscript"/>
        </w:rPr>
        <w:t>3</w:t>
      </w:r>
      <w:r>
        <w:t>)</w:t>
      </w:r>
    </w:p>
    <w:p w:rsidR="00047A73" w:rsidRDefault="00047A73" w:rsidP="00047A73">
      <w:pPr>
        <w:numPr>
          <w:ilvl w:val="1"/>
          <w:numId w:val="6"/>
        </w:numPr>
        <w:tabs>
          <w:tab w:val="left" w:pos="450"/>
        </w:tabs>
        <w:spacing w:after="120"/>
        <w:ind w:left="1710"/>
      </w:pPr>
      <w:r>
        <w:rPr>
          <w:b/>
        </w:rPr>
        <w:t xml:space="preserve">Mass </w:t>
      </w:r>
      <w:r>
        <w:t>– gram (base unit); kilogram, centigram and milligram</w:t>
      </w:r>
    </w:p>
    <w:p w:rsidR="00047A73" w:rsidRPr="00D4247B" w:rsidRDefault="00047A73" w:rsidP="00047A73">
      <w:pPr>
        <w:numPr>
          <w:ilvl w:val="0"/>
          <w:numId w:val="6"/>
        </w:numPr>
        <w:tabs>
          <w:tab w:val="left" w:pos="450"/>
        </w:tabs>
        <w:spacing w:after="120"/>
        <w:ind w:left="990"/>
      </w:pPr>
      <w:r w:rsidRPr="00D4247B">
        <w:t>Identify the methods by which these measurements are taken:</w:t>
      </w:r>
    </w:p>
    <w:p w:rsidR="00047A73" w:rsidRPr="00D4247B" w:rsidRDefault="00047A73" w:rsidP="00047A73">
      <w:pPr>
        <w:numPr>
          <w:ilvl w:val="1"/>
          <w:numId w:val="6"/>
        </w:numPr>
        <w:tabs>
          <w:tab w:val="left" w:pos="450"/>
        </w:tabs>
        <w:spacing w:after="120"/>
        <w:ind w:left="1710"/>
      </w:pPr>
      <w:r w:rsidRPr="00D4247B">
        <w:t>Meter stick</w:t>
      </w:r>
    </w:p>
    <w:p w:rsidR="00047A73" w:rsidRPr="00D4247B" w:rsidRDefault="00047A73" w:rsidP="00047A73">
      <w:pPr>
        <w:numPr>
          <w:ilvl w:val="1"/>
          <w:numId w:val="6"/>
        </w:numPr>
        <w:tabs>
          <w:tab w:val="left" w:pos="450"/>
        </w:tabs>
        <w:spacing w:after="120"/>
        <w:ind w:left="1710"/>
      </w:pPr>
      <w:r w:rsidRPr="00D4247B">
        <w:t>Graduated cylinder</w:t>
      </w:r>
    </w:p>
    <w:p w:rsidR="00047A73" w:rsidRDefault="00047A73" w:rsidP="00047A73">
      <w:pPr>
        <w:numPr>
          <w:ilvl w:val="1"/>
          <w:numId w:val="6"/>
        </w:numPr>
        <w:tabs>
          <w:tab w:val="left" w:pos="450"/>
        </w:tabs>
        <w:spacing w:after="120"/>
        <w:ind w:left="1710"/>
      </w:pPr>
      <w:r w:rsidRPr="00D4247B">
        <w:t>Triple-beam balance</w:t>
      </w:r>
    </w:p>
    <w:p w:rsidR="00047A73" w:rsidRDefault="00047A73" w:rsidP="00047A73">
      <w:pPr>
        <w:rPr>
          <w:b/>
        </w:rPr>
      </w:pPr>
    </w:p>
    <w:p w:rsidR="00047A73" w:rsidRDefault="00047A73" w:rsidP="00047A73">
      <w:pPr>
        <w:rPr>
          <w:b/>
        </w:rPr>
      </w:pPr>
      <w:r w:rsidRPr="001E5048">
        <w:rPr>
          <w:b/>
        </w:rPr>
        <w:t>Finally</w:t>
      </w:r>
      <w:r>
        <w:t>, l</w:t>
      </w:r>
      <w:r w:rsidRPr="00256517">
        <w:rPr>
          <w:b/>
        </w:rPr>
        <w:t>ocate past quizzes</w:t>
      </w:r>
      <w:r>
        <w:rPr>
          <w:b/>
        </w:rPr>
        <w:t>, review sheets</w:t>
      </w:r>
      <w:r w:rsidRPr="00256517">
        <w:rPr>
          <w:b/>
        </w:rPr>
        <w:t xml:space="preserve"> and tests </w:t>
      </w:r>
      <w:r>
        <w:rPr>
          <w:b/>
        </w:rPr>
        <w:t>to</w:t>
      </w:r>
      <w:r w:rsidRPr="00256517">
        <w:rPr>
          <w:b/>
        </w:rPr>
        <w:t xml:space="preserve"> study</w:t>
      </w:r>
      <w:r>
        <w:rPr>
          <w:b/>
        </w:rPr>
        <w:t>.</w:t>
      </w:r>
    </w:p>
    <w:p w:rsidR="00FA6E3E" w:rsidRDefault="000A68DD">
      <w:bookmarkStart w:id="0" w:name="_GoBack"/>
      <w:bookmarkEnd w:id="0"/>
    </w:p>
    <w:sectPr w:rsidR="00FA6E3E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4056"/>
    <w:multiLevelType w:val="hybridMultilevel"/>
    <w:tmpl w:val="CFA2EEC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9831A7D"/>
    <w:multiLevelType w:val="hybridMultilevel"/>
    <w:tmpl w:val="C894798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7E721EF"/>
    <w:multiLevelType w:val="hybridMultilevel"/>
    <w:tmpl w:val="89C02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56C9D"/>
    <w:multiLevelType w:val="hybridMultilevel"/>
    <w:tmpl w:val="39C0E35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F138CC"/>
    <w:multiLevelType w:val="hybridMultilevel"/>
    <w:tmpl w:val="370AF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31448"/>
    <w:multiLevelType w:val="hybridMultilevel"/>
    <w:tmpl w:val="70FCFDC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FB16384"/>
    <w:multiLevelType w:val="hybridMultilevel"/>
    <w:tmpl w:val="FF0AE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73"/>
    <w:rsid w:val="00002138"/>
    <w:rsid w:val="00047A73"/>
    <w:rsid w:val="00760F05"/>
    <w:rsid w:val="00C4494A"/>
    <w:rsid w:val="00CC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1F10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A73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A73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2377</Characters>
  <Application>Microsoft Macintosh Word</Application>
  <DocSecurity>0</DocSecurity>
  <Lines>66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2</cp:revision>
  <dcterms:created xsi:type="dcterms:W3CDTF">2013-01-09T19:34:00Z</dcterms:created>
  <dcterms:modified xsi:type="dcterms:W3CDTF">2013-01-09T19:34:00Z</dcterms:modified>
  <cp:category/>
</cp:coreProperties>
</file>